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A6F4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866">
        <w:rPr>
          <w:rFonts w:ascii="Times New Roman" w:hAnsi="Times New Roman" w:cs="Times New Roman"/>
          <w:b/>
          <w:sz w:val="24"/>
          <w:szCs w:val="24"/>
        </w:rPr>
        <w:t>СОГЛАСИЕ НА ПОЛУЧЕНИЕ НОВОСТНОЙ И РЕКЛАМНОЙ РАССЫЛКИ</w:t>
      </w:r>
    </w:p>
    <w:p w14:paraId="05549B7C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866">
        <w:rPr>
          <w:rFonts w:ascii="Times New Roman" w:hAnsi="Times New Roman" w:cs="Times New Roman"/>
          <w:b/>
          <w:sz w:val="24"/>
          <w:szCs w:val="24"/>
        </w:rPr>
        <w:t>И НА СВЯЗАННУЮ С НЕЙ ОБРАБОТКУ ПЕРСОНАЛЬНЫХ ДАННЫХ</w:t>
      </w:r>
    </w:p>
    <w:p w14:paraId="19DDAA68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DF20C2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66">
        <w:rPr>
          <w:rFonts w:ascii="Times New Roman" w:hAnsi="Times New Roman" w:cs="Times New Roman"/>
          <w:sz w:val="24"/>
          <w:szCs w:val="24"/>
        </w:rPr>
        <w:t>Настоящим я, действуя от своего имени, добровольно и не находясь под влиянием заблуждения, проставляя галочку напротив текста «Я согласен получать новости и рекламные рассылки» и нажимая на кнопку отправки заполненной формы, предоставляю свое согласие на получение рассылки материалов рекламного и/или информационного характера о товарах и услугах, посредством сообщений электронной почты и СМС следующему рекламораспространителю и оператору персональных данных:</w:t>
      </w:r>
    </w:p>
    <w:p w14:paraId="75F8AF87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72D450" w14:textId="13DF8DF8" w:rsidR="00AD2866" w:rsidRPr="007437A1" w:rsidRDefault="003204D8" w:rsidP="00AD286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4D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Общество с ограниченной ответственностью «Горы Урала», ОГРН 1196658060565, ИНН 6671098732</w:t>
      </w:r>
      <w:r w:rsidRPr="003204D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D2866" w:rsidRPr="00AD2866">
        <w:rPr>
          <w:rFonts w:ascii="Times New Roman" w:hAnsi="Times New Roman" w:cs="Times New Roman"/>
          <w:sz w:val="24"/>
          <w:szCs w:val="24"/>
        </w:rPr>
        <w:t>(далее – «Оператор»)</w:t>
      </w:r>
      <w:r w:rsidR="007437A1">
        <w:rPr>
          <w:rFonts w:ascii="Times New Roman" w:hAnsi="Times New Roman" w:cs="Times New Roman"/>
          <w:sz w:val="24"/>
          <w:szCs w:val="24"/>
        </w:rPr>
        <w:t>.</w:t>
      </w:r>
    </w:p>
    <w:p w14:paraId="3047EE16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85807B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66">
        <w:rPr>
          <w:rFonts w:ascii="Times New Roman" w:hAnsi="Times New Roman" w:cs="Times New Roman"/>
          <w:sz w:val="24"/>
          <w:szCs w:val="24"/>
        </w:rPr>
        <w:t>Настоящее согласие дано с целью оперативного получения новостей о специальных предложениях, бонус</w:t>
      </w:r>
      <w:r w:rsidR="00AD2866" w:rsidRPr="00AD2866">
        <w:rPr>
          <w:rFonts w:ascii="Times New Roman" w:hAnsi="Times New Roman" w:cs="Times New Roman"/>
          <w:sz w:val="24"/>
          <w:szCs w:val="24"/>
        </w:rPr>
        <w:t>ах</w:t>
      </w:r>
      <w:r w:rsidRPr="00AD2866">
        <w:rPr>
          <w:rFonts w:ascii="Times New Roman" w:hAnsi="Times New Roman" w:cs="Times New Roman"/>
          <w:sz w:val="24"/>
          <w:szCs w:val="24"/>
        </w:rPr>
        <w:t xml:space="preserve"> и различного рода рекламных мероприятиях, направленных на продвижение услуг. В этой связи я предоставляю Оператору свое согласие на обработку в электронной форме, включая </w:t>
      </w:r>
      <w:r w:rsidR="00453AE8" w:rsidRPr="00AD2866">
        <w:rPr>
          <w:rFonts w:ascii="Times New Roman" w:hAnsi="Times New Roman" w:cs="Times New Roman"/>
          <w:sz w:val="24"/>
          <w:szCs w:val="24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следующих персональных данных</w:t>
      </w:r>
      <w:r w:rsidRPr="00AD2866">
        <w:rPr>
          <w:rFonts w:ascii="Times New Roman" w:hAnsi="Times New Roman" w:cs="Times New Roman"/>
          <w:sz w:val="24"/>
          <w:szCs w:val="24"/>
        </w:rPr>
        <w:t>:</w:t>
      </w:r>
    </w:p>
    <w:p w14:paraId="669EDB41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243"/>
      </w:tblGrid>
      <w:tr w:rsidR="00AD2866" w:rsidRPr="00AD2866" w14:paraId="2AE828FC" w14:textId="77777777" w:rsidTr="00C2289E">
        <w:tc>
          <w:tcPr>
            <w:tcW w:w="993" w:type="dxa"/>
            <w:shd w:val="clear" w:color="auto" w:fill="F2F2F2" w:themeFill="background1" w:themeFillShade="F2"/>
          </w:tcPr>
          <w:p w14:paraId="774E2E04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8243" w:type="dxa"/>
            <w:shd w:val="clear" w:color="auto" w:fill="F2F2F2" w:themeFill="background1" w:themeFillShade="F2"/>
          </w:tcPr>
          <w:p w14:paraId="0D4854C1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Категория персональных данных</w:t>
            </w:r>
          </w:p>
        </w:tc>
      </w:tr>
      <w:tr w:rsidR="00AD2866" w:rsidRPr="00AD2866" w14:paraId="5F6F7426" w14:textId="77777777" w:rsidTr="00C2289E">
        <w:tc>
          <w:tcPr>
            <w:tcW w:w="993" w:type="dxa"/>
          </w:tcPr>
          <w:p w14:paraId="27792038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243" w:type="dxa"/>
          </w:tcPr>
          <w:p w14:paraId="6CD5C18F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AD2866" w:rsidRPr="00AD2866" w14:paraId="68B23D1C" w14:textId="77777777" w:rsidTr="00C2289E">
        <w:tc>
          <w:tcPr>
            <w:tcW w:w="993" w:type="dxa"/>
          </w:tcPr>
          <w:p w14:paraId="51C7B08B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243" w:type="dxa"/>
          </w:tcPr>
          <w:p w14:paraId="74CC9D0F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отчество.</w:t>
            </w:r>
          </w:p>
        </w:tc>
      </w:tr>
      <w:tr w:rsidR="00AD2866" w:rsidRPr="00AD2866" w14:paraId="526E4987" w14:textId="77777777" w:rsidTr="00C2289E">
        <w:tc>
          <w:tcPr>
            <w:tcW w:w="993" w:type="dxa"/>
          </w:tcPr>
          <w:p w14:paraId="18DF5455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8243" w:type="dxa"/>
          </w:tcPr>
          <w:p w14:paraId="4AB30FB4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Контактный телефон.</w:t>
            </w:r>
          </w:p>
        </w:tc>
      </w:tr>
      <w:tr w:rsidR="00AD2866" w:rsidRPr="00AD2866" w14:paraId="50F17BC0" w14:textId="77777777" w:rsidTr="00C2289E">
        <w:tc>
          <w:tcPr>
            <w:tcW w:w="993" w:type="dxa"/>
          </w:tcPr>
          <w:p w14:paraId="6C07916A" w14:textId="77777777" w:rsidR="00AD2866" w:rsidRPr="00AD2866" w:rsidRDefault="00AD2866" w:rsidP="000F38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8243" w:type="dxa"/>
          </w:tcPr>
          <w:p w14:paraId="79627362" w14:textId="77777777" w:rsidR="00AD2866" w:rsidRPr="00AD2866" w:rsidRDefault="00AD2866" w:rsidP="000F38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AD28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 электронной почты.</w:t>
            </w:r>
          </w:p>
        </w:tc>
      </w:tr>
    </w:tbl>
    <w:p w14:paraId="5B25460C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D1745" w14:textId="5D7D2519" w:rsidR="00190F64" w:rsidRPr="003204D8" w:rsidRDefault="00190F64" w:rsidP="003204D8">
      <w:pPr>
        <w:pStyle w:val="s9"/>
        <w:spacing w:before="0" w:beforeAutospacing="0" w:after="150" w:afterAutospacing="0"/>
        <w:rPr>
          <w:color w:val="000000"/>
          <w:sz w:val="18"/>
          <w:szCs w:val="18"/>
        </w:rPr>
      </w:pPr>
      <w:r w:rsidRPr="00AD2866"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настоящее согласие и отказаться от получения сообщений рекламного характера, пройдя по соответствующей ссылке в получаемых от Оператора электронных письмах, направив уведомление об отказе от получения сообщений рекламного характера в службу поддержки </w:t>
      </w:r>
      <w:r w:rsidRPr="007437A1">
        <w:t>по адресу:</w:t>
      </w:r>
      <w:r w:rsidRPr="007437A1">
        <w:rPr>
          <w:rFonts w:eastAsia="SimSun"/>
          <w:color w:val="000000" w:themeColor="text1"/>
          <w:kern w:val="1"/>
          <w:lang w:eastAsia="zh-CN" w:bidi="hi-IN"/>
        </w:rPr>
        <w:t xml:space="preserve"> </w:t>
      </w:r>
      <w:r w:rsidR="003204D8" w:rsidRPr="003204D8">
        <w:t>620076, Свердловская обл., г. Екатеринбург, ул. Зимняя, дом 27 помещение 15</w:t>
      </w:r>
      <w:r w:rsidR="00A44922">
        <w:rPr>
          <w:shd w:val="clear" w:color="auto" w:fill="FFFFFF"/>
        </w:rPr>
        <w:t>,</w:t>
      </w:r>
      <w:r w:rsidR="00AD2866" w:rsidRPr="00AD2866">
        <w:rPr>
          <w:rFonts w:eastAsia="SimSun"/>
          <w:color w:val="000000" w:themeColor="text1"/>
          <w:kern w:val="2"/>
          <w:lang w:eastAsia="zh-CN" w:bidi="hi-IN"/>
        </w:rPr>
        <w:t xml:space="preserve"> или</w:t>
      </w:r>
      <w:r w:rsidR="00AD2866" w:rsidRPr="00AD2866">
        <w:t xml:space="preserve"> путем обращения к Оператору с соответствующим запросом по электронной </w:t>
      </w:r>
      <w:r w:rsidR="00AD2866" w:rsidRPr="007437A1">
        <w:t>почте</w:t>
      </w:r>
      <w:r w:rsidR="00856C8F" w:rsidRPr="007437A1">
        <w:t>:</w:t>
      </w:r>
      <w:r w:rsidR="00A44922" w:rsidRPr="007437A1">
        <w:t xml:space="preserve"> </w:t>
      </w:r>
      <w:hyperlink r:id="rId6" w:history="1">
        <w:r w:rsidR="003204D8" w:rsidRPr="00FB2117">
          <w:rPr>
            <w:rStyle w:val="a3"/>
          </w:rPr>
          <w:t>3630080@</w:t>
        </w:r>
        <w:proofErr w:type="spellStart"/>
        <w:r w:rsidR="003204D8" w:rsidRPr="00FB2117">
          <w:rPr>
            <w:rStyle w:val="a3"/>
            <w:lang w:val="en-US"/>
          </w:rPr>
          <w:t>ural</w:t>
        </w:r>
        <w:proofErr w:type="spellEnd"/>
        <w:r w:rsidR="003204D8" w:rsidRPr="00FB2117">
          <w:rPr>
            <w:rStyle w:val="a3"/>
          </w:rPr>
          <w:t>.</w:t>
        </w:r>
        <w:r w:rsidR="003204D8" w:rsidRPr="00FB2117">
          <w:rPr>
            <w:rStyle w:val="a3"/>
            <w:lang w:val="en-US"/>
          </w:rPr>
          <w:t>ski</w:t>
        </w:r>
      </w:hyperlink>
      <w:r w:rsidR="003204D8">
        <w:t xml:space="preserve"> </w:t>
      </w:r>
      <w:r w:rsidRPr="00AD2866"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B7294E5" w14:textId="77777777" w:rsidR="00190F64" w:rsidRPr="00AD2866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70570" w14:textId="59C375E6" w:rsidR="00397EA5" w:rsidRPr="00190F64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866">
        <w:rPr>
          <w:rFonts w:ascii="Times New Roman" w:hAnsi="Times New Roman" w:cs="Times New Roman"/>
          <w:sz w:val="24"/>
          <w:szCs w:val="24"/>
        </w:rPr>
        <w:t>Обработка персональных данных прекращается по достижении цели обработки персональных данных, по получении отзыва согласия на получение новостной и рекламной рассылки и/или на обработку персональных данных или исключения Оператора из Единого государственного реестр</w:t>
      </w:r>
      <w:r w:rsidR="00AD2866" w:rsidRPr="00AD2866">
        <w:rPr>
          <w:rFonts w:ascii="Times New Roman" w:hAnsi="Times New Roman" w:cs="Times New Roman"/>
          <w:sz w:val="24"/>
          <w:szCs w:val="24"/>
        </w:rPr>
        <w:t xml:space="preserve">а </w:t>
      </w:r>
      <w:r w:rsidR="007437A1">
        <w:rPr>
          <w:rFonts w:ascii="Times New Roman" w:hAnsi="Times New Roman" w:cs="Times New Roman"/>
          <w:sz w:val="24"/>
          <w:szCs w:val="24"/>
        </w:rPr>
        <w:t>юридических лиц</w:t>
      </w:r>
      <w:r w:rsidR="002F450F" w:rsidRPr="00AD2866">
        <w:rPr>
          <w:rFonts w:ascii="Times New Roman" w:hAnsi="Times New Roman" w:cs="Times New Roman"/>
          <w:sz w:val="24"/>
          <w:szCs w:val="24"/>
        </w:rPr>
        <w:t>.</w:t>
      </w:r>
    </w:p>
    <w:sectPr w:rsidR="00397EA5" w:rsidRPr="00190F64" w:rsidSect="0092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257"/>
    <w:multiLevelType w:val="hybridMultilevel"/>
    <w:tmpl w:val="F9A6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6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64"/>
    <w:rsid w:val="000E3EA8"/>
    <w:rsid w:val="00190F64"/>
    <w:rsid w:val="002F450F"/>
    <w:rsid w:val="003204D8"/>
    <w:rsid w:val="00397EA5"/>
    <w:rsid w:val="00400248"/>
    <w:rsid w:val="00450CAE"/>
    <w:rsid w:val="00453AE8"/>
    <w:rsid w:val="005627FA"/>
    <w:rsid w:val="006374D6"/>
    <w:rsid w:val="007437A1"/>
    <w:rsid w:val="00775430"/>
    <w:rsid w:val="00856C8F"/>
    <w:rsid w:val="00926826"/>
    <w:rsid w:val="00A018A2"/>
    <w:rsid w:val="00A44922"/>
    <w:rsid w:val="00AD2866"/>
    <w:rsid w:val="00AD787A"/>
    <w:rsid w:val="00C2289E"/>
    <w:rsid w:val="00CB6FA5"/>
    <w:rsid w:val="00E2562E"/>
    <w:rsid w:val="00EB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7F6"/>
  <w15:docId w15:val="{5AA86E77-4BEC-47EC-A62A-5DD5D653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F64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90F64"/>
    <w:pPr>
      <w:ind w:left="720" w:firstLine="709"/>
      <w:contextualSpacing/>
    </w:pPr>
  </w:style>
  <w:style w:type="character" w:styleId="a3">
    <w:name w:val="Hyperlink"/>
    <w:basedOn w:val="a0"/>
    <w:uiPriority w:val="99"/>
    <w:unhideWhenUsed/>
    <w:rsid w:val="00190F64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7EA5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table" w:styleId="a5">
    <w:name w:val="Table Grid"/>
    <w:basedOn w:val="a1"/>
    <w:uiPriority w:val="39"/>
    <w:qFormat/>
    <w:rsid w:val="00AD2866"/>
    <w:pPr>
      <w:spacing w:line="256" w:lineRule="auto"/>
    </w:pPr>
    <w:rPr>
      <w:color w:val="000000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9">
    <w:name w:val="s9"/>
    <w:basedOn w:val="a"/>
    <w:rsid w:val="003204D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630080@ural.s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C10A-5C19-4DF0-A4AC-58245A0B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Microsoft Office User</cp:lastModifiedBy>
  <cp:revision>2</cp:revision>
  <dcterms:created xsi:type="dcterms:W3CDTF">2025-12-02T09:05:00Z</dcterms:created>
  <dcterms:modified xsi:type="dcterms:W3CDTF">2025-12-02T09:05:00Z</dcterms:modified>
</cp:coreProperties>
</file>